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E2" w:rsidRDefault="003D69E2" w:rsidP="003D69E2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3D69E2" w:rsidRDefault="003D69E2" w:rsidP="003D69E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3D69E2" w:rsidRDefault="003D69E2" w:rsidP="003D69E2">
      <w:pPr>
        <w:spacing w:after="0" w:line="240" w:lineRule="auto"/>
        <w:jc w:val="center"/>
        <w:rPr>
          <w:rFonts w:ascii="Times New Roman" w:hAnsi="Times New Roman"/>
        </w:rPr>
      </w:pPr>
    </w:p>
    <w:p w:rsidR="003D69E2" w:rsidRDefault="003D69E2" w:rsidP="003D69E2">
      <w:pPr>
        <w:spacing w:after="0" w:line="240" w:lineRule="auto"/>
        <w:jc w:val="center"/>
        <w:rPr>
          <w:rFonts w:ascii="Times New Roman" w:hAnsi="Times New Roman"/>
        </w:rPr>
      </w:pPr>
    </w:p>
    <w:p w:rsidR="003D69E2" w:rsidRDefault="003D69E2" w:rsidP="003D69E2">
      <w:pPr>
        <w:spacing w:after="0" w:line="240" w:lineRule="auto"/>
        <w:jc w:val="center"/>
        <w:rPr>
          <w:rFonts w:ascii="Times New Roman" w:hAnsi="Times New Roman"/>
        </w:rPr>
      </w:pPr>
    </w:p>
    <w:p w:rsidR="003D69E2" w:rsidRDefault="003D69E2" w:rsidP="003D69E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3D69E2" w:rsidTr="003D69E2">
        <w:tc>
          <w:tcPr>
            <w:tcW w:w="4881" w:type="dxa"/>
          </w:tcPr>
          <w:p w:rsidR="003D69E2" w:rsidRDefault="003D69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3D69E2" w:rsidRDefault="003D69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3D69E2" w:rsidRDefault="003D69E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3D69E2" w:rsidRDefault="003D69E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3D69E2" w:rsidRDefault="003D69E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Pr="00CB64B3" w:rsidRDefault="003D69E2" w:rsidP="003D69E2">
      <w:pPr>
        <w:pStyle w:val="Default"/>
        <w:spacing w:line="276" w:lineRule="auto"/>
        <w:jc w:val="center"/>
        <w:rPr>
          <w:b/>
        </w:rPr>
      </w:pPr>
      <w:r>
        <w:rPr>
          <w:b/>
        </w:rPr>
        <w:t>ПОРЯДОК</w:t>
      </w:r>
    </w:p>
    <w:p w:rsidR="003D69E2" w:rsidRPr="00CB64B3" w:rsidRDefault="003D69E2" w:rsidP="003D69E2">
      <w:pPr>
        <w:pStyle w:val="Default"/>
        <w:spacing w:line="276" w:lineRule="auto"/>
        <w:jc w:val="center"/>
        <w:rPr>
          <w:b/>
        </w:rPr>
      </w:pPr>
      <w:r>
        <w:rPr>
          <w:b/>
        </w:rPr>
        <w:t>реализации права учащихся на обучение</w:t>
      </w:r>
      <w:r w:rsidRPr="00CB64B3">
        <w:rPr>
          <w:b/>
        </w:rPr>
        <w:t>по индивидуальному учебному плану,</w:t>
      </w:r>
    </w:p>
    <w:p w:rsidR="003D69E2" w:rsidRPr="00CB64B3" w:rsidRDefault="003D69E2" w:rsidP="003D69E2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CB64B3">
        <w:rPr>
          <w:rFonts w:ascii="Times New Roman" w:hAnsi="Times New Roman" w:cs="Times New Roman"/>
          <w:b/>
          <w:sz w:val="24"/>
          <w:szCs w:val="24"/>
        </w:rPr>
        <w:t>в том числе  ускоренно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B64B3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3D69E2" w:rsidRPr="00CB64B3" w:rsidRDefault="003D69E2" w:rsidP="003D69E2">
      <w:pPr>
        <w:pStyle w:val="Default"/>
        <w:spacing w:line="276" w:lineRule="auto"/>
        <w:jc w:val="both"/>
      </w:pPr>
    </w:p>
    <w:p w:rsidR="003D69E2" w:rsidRDefault="003D69E2" w:rsidP="003D69E2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CB64B3">
      <w:pPr>
        <w:pStyle w:val="Default"/>
        <w:spacing w:line="276" w:lineRule="auto"/>
        <w:jc w:val="both"/>
      </w:pPr>
    </w:p>
    <w:p w:rsidR="003D69E2" w:rsidRDefault="003D69E2" w:rsidP="003D69E2">
      <w:pPr>
        <w:pStyle w:val="Default"/>
        <w:spacing w:line="276" w:lineRule="auto"/>
        <w:jc w:val="center"/>
      </w:pPr>
      <w:r>
        <w:t>Воркута</w:t>
      </w:r>
    </w:p>
    <w:p w:rsidR="003D69E2" w:rsidRPr="00CB64B3" w:rsidRDefault="003D69E2" w:rsidP="003D69E2">
      <w:pPr>
        <w:pStyle w:val="Default"/>
        <w:spacing w:line="276" w:lineRule="auto"/>
        <w:jc w:val="center"/>
      </w:pPr>
      <w:r>
        <w:t>2014</w:t>
      </w:r>
    </w:p>
    <w:p w:rsidR="00CB64B3" w:rsidRPr="00CB64B3" w:rsidRDefault="00CB64B3" w:rsidP="00CB64B3">
      <w:pPr>
        <w:pStyle w:val="Default"/>
        <w:numPr>
          <w:ilvl w:val="0"/>
          <w:numId w:val="6"/>
        </w:numPr>
        <w:spacing w:line="276" w:lineRule="auto"/>
        <w:jc w:val="both"/>
        <w:rPr>
          <w:b/>
        </w:rPr>
      </w:pPr>
      <w:r w:rsidRPr="00CB64B3">
        <w:rPr>
          <w:b/>
        </w:rPr>
        <w:lastRenderedPageBreak/>
        <w:t>Общие положения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1.1. Настоящ</w:t>
      </w:r>
      <w:r w:rsidR="00A7296B">
        <w:t>ийПорядок</w:t>
      </w:r>
      <w:r w:rsidRPr="00CB64B3">
        <w:t xml:space="preserve"> устанавливает правила </w:t>
      </w:r>
      <w:proofErr w:type="gramStart"/>
      <w:r w:rsidRPr="00CB64B3">
        <w:t>обучения</w:t>
      </w:r>
      <w:proofErr w:type="gramEnd"/>
      <w:r w:rsidRPr="00CB64B3">
        <w:t xml:space="preserve"> по индивидуальному учебному плану, в т.ч. ускоренному обучению, в </w:t>
      </w:r>
      <w:r>
        <w:t>М</w:t>
      </w:r>
      <w:r w:rsidRPr="00CB64B3">
        <w:t xml:space="preserve">униципальном общеобразовательном учреждении </w:t>
      </w:r>
      <w:r>
        <w:t>«»</w:t>
      </w:r>
      <w:r w:rsidRPr="00CB64B3">
        <w:t xml:space="preserve"> города </w:t>
      </w:r>
      <w:r>
        <w:t xml:space="preserve">Воркуты </w:t>
      </w:r>
      <w:r w:rsidRPr="00CB64B3">
        <w:t xml:space="preserve"> (далее – Учреждение).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 xml:space="preserve">1.2. В соответствии с пунктом 3 части 1 статьи 34 Федерального закона от 29.12.2012 № 273-ФЗ «Об образовании в Российской Федерации» учащиеся имеют право на </w:t>
      </w:r>
      <w:proofErr w:type="gramStart"/>
      <w:r w:rsidRPr="00CB64B3">
        <w:t>обучение</w:t>
      </w:r>
      <w:proofErr w:type="gramEnd"/>
      <w:r w:rsidRPr="00CB64B3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 xml:space="preserve">1.3. Индивидуальный учебный план (далее – ИУП)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 </w:t>
      </w:r>
    </w:p>
    <w:p w:rsidR="00CB64B3" w:rsidRPr="00CB64B3" w:rsidRDefault="00CB64B3" w:rsidP="00CB64B3">
      <w:pPr>
        <w:pStyle w:val="Default"/>
        <w:spacing w:line="276" w:lineRule="auto"/>
        <w:jc w:val="both"/>
      </w:pPr>
    </w:p>
    <w:p w:rsidR="00CB64B3" w:rsidRPr="00CB64B3" w:rsidRDefault="00CB64B3" w:rsidP="00D94D0F">
      <w:pPr>
        <w:pStyle w:val="Default"/>
        <w:spacing w:line="276" w:lineRule="auto"/>
        <w:ind w:firstLine="708"/>
        <w:jc w:val="both"/>
      </w:pPr>
      <w:r w:rsidRPr="00CB64B3">
        <w:rPr>
          <w:b/>
        </w:rPr>
        <w:t xml:space="preserve">2. Категории </w:t>
      </w:r>
      <w:r w:rsidR="00A7296B">
        <w:rPr>
          <w:b/>
        </w:rPr>
        <w:t>уча</w:t>
      </w:r>
      <w:r w:rsidRPr="00CB64B3">
        <w:rPr>
          <w:b/>
        </w:rPr>
        <w:t>щихся, для которых может быть предоставлено обучения по ИУП</w:t>
      </w:r>
    </w:p>
    <w:p w:rsidR="00CB64B3" w:rsidRPr="00CB64B3" w:rsidRDefault="00CB64B3" w:rsidP="00D94D0F">
      <w:pPr>
        <w:pStyle w:val="Default"/>
        <w:spacing w:line="276" w:lineRule="auto"/>
        <w:ind w:firstLine="708"/>
        <w:jc w:val="both"/>
      </w:pPr>
      <w:r w:rsidRPr="00CB64B3">
        <w:t>2.1</w:t>
      </w:r>
      <w:r w:rsidR="00255A00">
        <w:t>.</w:t>
      </w:r>
      <w:proofErr w:type="gramStart"/>
      <w:r w:rsidRPr="00CB64B3">
        <w:t>Обучение</w:t>
      </w:r>
      <w:proofErr w:type="gramEnd"/>
      <w:r w:rsidRPr="00CB64B3">
        <w:t xml:space="preserve"> по индивидуальному учебному плану может быть организовано для учащихся: </w:t>
      </w:r>
    </w:p>
    <w:p w:rsidR="00CB64B3" w:rsidRPr="00CB64B3" w:rsidRDefault="00CB64B3" w:rsidP="00D94D0F">
      <w:pPr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4B3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 в рамках реализации </w:t>
      </w:r>
      <w:proofErr w:type="spellStart"/>
      <w:r w:rsidRPr="00CB64B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B64B3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 в порядке, установленном в соответствующем локальном акте Учреждения;</w:t>
      </w:r>
    </w:p>
    <w:p w:rsidR="00CB64B3" w:rsidRPr="00255A00" w:rsidRDefault="00CB64B3" w:rsidP="00D94D0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A00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 (одаренным детям);</w:t>
      </w:r>
    </w:p>
    <w:p w:rsidR="00CB64B3" w:rsidRPr="00CB64B3" w:rsidRDefault="00CB64B3" w:rsidP="00D94D0F">
      <w:pPr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4B3">
        <w:rPr>
          <w:rFonts w:ascii="Times New Roman" w:hAnsi="Times New Roman" w:cs="Times New Roman"/>
          <w:sz w:val="24"/>
          <w:szCs w:val="24"/>
        </w:rPr>
        <w:t xml:space="preserve">детям с ограниченными возможностями здоровья (далее – ОВЗ), в т.ч. с устойчивой </w:t>
      </w:r>
      <w:proofErr w:type="spellStart"/>
      <w:r w:rsidRPr="00CB64B3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CB64B3">
        <w:rPr>
          <w:rFonts w:ascii="Times New Roman" w:hAnsi="Times New Roman" w:cs="Times New Roman"/>
          <w:sz w:val="24"/>
          <w:szCs w:val="24"/>
        </w:rPr>
        <w:t xml:space="preserve"> к школе и неспособностью к освоению образовательных программ в условиях большого детского коллектива в порядке, установленном в соответствующем локальном акте Учреждения;</w:t>
      </w:r>
    </w:p>
    <w:p w:rsidR="00CB64B3" w:rsidRPr="00CB64B3" w:rsidRDefault="00D94D0F" w:rsidP="00D94D0F">
      <w:pPr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B64B3" w:rsidRPr="00CB64B3">
        <w:rPr>
          <w:rFonts w:ascii="Times New Roman" w:hAnsi="Times New Roman" w:cs="Times New Roman"/>
          <w:sz w:val="24"/>
          <w:szCs w:val="24"/>
        </w:rPr>
        <w:t>е ликвидировавшим в установленные сроки академической задолженности с момента ее образования.</w:t>
      </w:r>
    </w:p>
    <w:p w:rsidR="00CB64B3" w:rsidRPr="00CB64B3" w:rsidRDefault="00CB64B3" w:rsidP="00D94D0F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64B3">
        <w:rPr>
          <w:rFonts w:ascii="Times New Roman" w:hAnsi="Times New Roman" w:cs="Times New Roman"/>
          <w:color w:val="000000"/>
          <w:spacing w:val="-1"/>
          <w:sz w:val="24"/>
          <w:szCs w:val="24"/>
        </w:rPr>
        <w:t>2.2</w:t>
      </w:r>
      <w:r w:rsidR="00255A0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CB6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Обучение по </w:t>
      </w:r>
      <w:r w:rsidR="00A7296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ИУП</w:t>
      </w:r>
      <w:r w:rsidRPr="00CB64B3">
        <w:rPr>
          <w:rFonts w:ascii="Times New Roman" w:hAnsi="Times New Roman" w:cs="Times New Roman"/>
          <w:color w:val="000000"/>
          <w:spacing w:val="-1"/>
          <w:sz w:val="24"/>
          <w:szCs w:val="24"/>
        </w:rPr>
        <w:t>,  в том числе ускоренно  может реализовываться для лиц, способных освоить в полном объеме основную образовательную программу общего образования за более короткий срок.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rPr>
          <w:spacing w:val="-3"/>
        </w:rPr>
        <w:t>2.3</w:t>
      </w:r>
      <w:r w:rsidR="00255A00">
        <w:rPr>
          <w:spacing w:val="-3"/>
        </w:rPr>
        <w:t>.</w:t>
      </w:r>
      <w:r w:rsidRPr="00CB64B3">
        <w:rPr>
          <w:spacing w:val="-3"/>
        </w:rPr>
        <w:t xml:space="preserve"> П</w:t>
      </w:r>
      <w:r w:rsidRPr="00CB64B3">
        <w:rPr>
          <w:kern w:val="1"/>
        </w:rPr>
        <w:t xml:space="preserve">ереход на обучение по </w:t>
      </w:r>
      <w:r w:rsidR="00A7296B">
        <w:rPr>
          <w:kern w:val="1"/>
        </w:rPr>
        <w:t>ИУП</w:t>
      </w:r>
      <w:r w:rsidRPr="00CB64B3">
        <w:rPr>
          <w:kern w:val="1"/>
        </w:rPr>
        <w:t xml:space="preserve">, в том числе ускоренно, осуществляется на добровольной основе на основании заявления родителя (законного представителя) </w:t>
      </w:r>
      <w:r w:rsidR="00255A00">
        <w:rPr>
          <w:kern w:val="1"/>
        </w:rPr>
        <w:t>уча</w:t>
      </w:r>
      <w:r w:rsidRPr="00CB64B3">
        <w:rPr>
          <w:kern w:val="1"/>
        </w:rPr>
        <w:t xml:space="preserve">щегося. </w:t>
      </w:r>
      <w:r w:rsidRPr="00CB64B3">
        <w:t xml:space="preserve">Решение о переводе на обучение по </w:t>
      </w:r>
      <w:r w:rsidR="00A7296B">
        <w:t>ИУП</w:t>
      </w:r>
      <w:r w:rsidRPr="00CB64B3">
        <w:t>, в том числе ускоренно</w:t>
      </w:r>
      <w:r w:rsidR="00255A00">
        <w:t>,</w:t>
      </w:r>
      <w:r w:rsidRPr="00CB64B3">
        <w:t xml:space="preserve"> оформляется приказом директора Учреждения.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  <w:rPr>
          <w:b/>
        </w:rPr>
      </w:pPr>
      <w:r w:rsidRPr="00CB64B3">
        <w:rPr>
          <w:spacing w:val="-3"/>
        </w:rPr>
        <w:t>2.4</w:t>
      </w:r>
      <w:r w:rsidR="00255A00">
        <w:rPr>
          <w:spacing w:val="-3"/>
        </w:rPr>
        <w:t>.</w:t>
      </w:r>
      <w:r w:rsidRPr="00CB64B3">
        <w:rPr>
          <w:spacing w:val="-3"/>
        </w:rPr>
        <w:t xml:space="preserve">  Если учащийся по </w:t>
      </w:r>
      <w:r w:rsidR="00A7296B">
        <w:rPr>
          <w:spacing w:val="-3"/>
        </w:rPr>
        <w:t>ИУП</w:t>
      </w:r>
      <w:r w:rsidR="00255A00">
        <w:rPr>
          <w:spacing w:val="-3"/>
        </w:rPr>
        <w:t>,</w:t>
      </w:r>
      <w:r w:rsidRPr="00CB64B3">
        <w:rPr>
          <w:spacing w:val="-3"/>
        </w:rPr>
        <w:t xml:space="preserve"> не может продолжить по нему </w:t>
      </w:r>
      <w:proofErr w:type="gramStart"/>
      <w:r w:rsidRPr="00CB64B3">
        <w:rPr>
          <w:spacing w:val="-3"/>
        </w:rPr>
        <w:t>обучение по</w:t>
      </w:r>
      <w:proofErr w:type="gramEnd"/>
      <w:r w:rsidRPr="00CB64B3">
        <w:rPr>
          <w:spacing w:val="-3"/>
        </w:rPr>
        <w:t xml:space="preserve"> различным причинам, то он имеет право перевестись на обучение по соответствующей основной образовательной программе с полным сроком обучения.</w:t>
      </w:r>
    </w:p>
    <w:p w:rsidR="00CB64B3" w:rsidRPr="00CB64B3" w:rsidRDefault="00CB64B3" w:rsidP="00CB64B3">
      <w:pPr>
        <w:pStyle w:val="Default"/>
        <w:spacing w:line="276" w:lineRule="auto"/>
        <w:jc w:val="both"/>
        <w:rPr>
          <w:b/>
        </w:rPr>
      </w:pPr>
    </w:p>
    <w:p w:rsidR="00CB64B3" w:rsidRPr="00CB64B3" w:rsidRDefault="00CB64B3" w:rsidP="00D94D0F">
      <w:pPr>
        <w:pStyle w:val="Default"/>
        <w:spacing w:line="276" w:lineRule="auto"/>
        <w:ind w:firstLine="708"/>
        <w:jc w:val="both"/>
        <w:rPr>
          <w:b/>
        </w:rPr>
      </w:pPr>
      <w:r w:rsidRPr="00CB64B3">
        <w:rPr>
          <w:b/>
        </w:rPr>
        <w:t xml:space="preserve">3. </w:t>
      </w:r>
      <w:r w:rsidR="00A7296B">
        <w:rPr>
          <w:b/>
        </w:rPr>
        <w:t xml:space="preserve">Структура </w:t>
      </w:r>
      <w:r w:rsidRPr="00CB64B3">
        <w:rPr>
          <w:b/>
        </w:rPr>
        <w:t>индивидуального учебного плана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bookmarkStart w:id="0" w:name="_GoBack"/>
      <w:bookmarkEnd w:id="0"/>
      <w:r w:rsidRPr="00CB64B3">
        <w:t xml:space="preserve">3.1. </w:t>
      </w:r>
      <w:r w:rsidR="00255A00">
        <w:t>ИУП</w:t>
      </w:r>
      <w:r w:rsidRPr="00CB64B3">
        <w:t xml:space="preserve"> разрабатывается для отдельного учащегося или группы учащихся на основе учебного плана Учреждения.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 xml:space="preserve">3.2. При построении </w:t>
      </w:r>
      <w:r w:rsidR="00A7296B">
        <w:t>ИУП</w:t>
      </w:r>
      <w:r w:rsidRPr="00CB64B3">
        <w:t xml:space="preserve">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Учреждения.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 xml:space="preserve">3.3. </w:t>
      </w:r>
      <w:r w:rsidR="00A7296B">
        <w:t>ИУП</w:t>
      </w:r>
      <w:r w:rsidRPr="00CB64B3">
        <w:t xml:space="preserve">, за исключением </w:t>
      </w:r>
      <w:r w:rsidR="00A7296B">
        <w:t>ИУП</w:t>
      </w:r>
      <w:r w:rsidRPr="00CB64B3">
        <w:t xml:space="preserve">, предусматривающего ускоренное обучение, может быть </w:t>
      </w:r>
      <w:proofErr w:type="gramStart"/>
      <w:r w:rsidRPr="00CB64B3">
        <w:t>предоставлен</w:t>
      </w:r>
      <w:proofErr w:type="gramEnd"/>
      <w:r w:rsidR="002A604D">
        <w:t xml:space="preserve"> учащемуся </w:t>
      </w:r>
      <w:r w:rsidRPr="00CB64B3">
        <w:t xml:space="preserve">со 2 класса.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 xml:space="preserve">3.4. </w:t>
      </w:r>
      <w:r w:rsidR="00A7296B">
        <w:t xml:space="preserve"> ИУП</w:t>
      </w:r>
      <w:r w:rsidRPr="00CB64B3">
        <w:t xml:space="preserve"> составляется, как правило, на один учебный год, либо на иной срок, указанный в заявлении  родителей (законных представителей) </w:t>
      </w:r>
      <w:r w:rsidR="000A2650">
        <w:t xml:space="preserve">учащегося </w:t>
      </w:r>
      <w:r w:rsidRPr="00CB64B3">
        <w:t xml:space="preserve">об обучении по </w:t>
      </w:r>
      <w:r w:rsidR="00A7296B">
        <w:t>ИУП</w:t>
      </w:r>
      <w:r w:rsidRPr="00CB64B3">
        <w:t xml:space="preserve">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lastRenderedPageBreak/>
        <w:t xml:space="preserve">3.5. </w:t>
      </w:r>
      <w:r w:rsidR="00A7296B">
        <w:t>ИУП</w:t>
      </w:r>
      <w:r w:rsidRPr="00CB64B3">
        <w:t xml:space="preserve"> определяет перечень, трудоемкость, последовательность и срок </w:t>
      </w:r>
      <w:r w:rsidR="000A2650">
        <w:t>изучения</w:t>
      </w:r>
      <w:r w:rsidRPr="00CB64B3">
        <w:t xml:space="preserve"> учебных предметов, курсов, дисциплин (модулей), практики, иных видов учебной деятельности.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3.6</w:t>
      </w:r>
      <w:r w:rsidR="002A604D">
        <w:t>.</w:t>
      </w:r>
      <w:r w:rsidRPr="00CB64B3">
        <w:t xml:space="preserve">При реализации образовательных программ в соответствии с </w:t>
      </w:r>
      <w:r w:rsidR="000A2650">
        <w:t xml:space="preserve">ИУП </w:t>
      </w:r>
      <w:r w:rsidRPr="00CB64B3">
        <w:t xml:space="preserve">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3.7</w:t>
      </w:r>
      <w:r w:rsidR="002A604D">
        <w:t>.</w:t>
      </w:r>
      <w:r w:rsidRPr="00CB64B3">
        <w:t xml:space="preserve"> Обучение по </w:t>
      </w:r>
      <w:r w:rsidR="000A2650">
        <w:t>ИУП</w:t>
      </w:r>
      <w:r w:rsidRPr="00CB64B3">
        <w:t xml:space="preserve">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Учреждением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3.</w:t>
      </w:r>
      <w:r w:rsidR="002A604D">
        <w:t>8. ИУП</w:t>
      </w:r>
      <w:r w:rsidRPr="00CB64B3">
        <w:t xml:space="preserve"> разрабатываются в соответствии со спецификой и возможностями Учреждения</w:t>
      </w:r>
      <w:r w:rsidR="000A2650">
        <w:t xml:space="preserve"> и с учетом образовательных потребностей учащегося и родителей (</w:t>
      </w:r>
      <w:r w:rsidR="000A2650" w:rsidRPr="00CB64B3">
        <w:t>законных представителей)</w:t>
      </w:r>
      <w:r w:rsidRPr="00CB64B3">
        <w:t xml:space="preserve">. </w:t>
      </w:r>
    </w:p>
    <w:p w:rsidR="00CB64B3" w:rsidRPr="00CB64B3" w:rsidRDefault="00CB64B3" w:rsidP="00CB64B3">
      <w:pPr>
        <w:pStyle w:val="Default"/>
        <w:spacing w:line="276" w:lineRule="auto"/>
        <w:jc w:val="both"/>
      </w:pPr>
    </w:p>
    <w:p w:rsidR="00CB64B3" w:rsidRPr="00CB64B3" w:rsidRDefault="00CB64B3" w:rsidP="00D94D0F">
      <w:pPr>
        <w:pStyle w:val="Default"/>
        <w:spacing w:line="276" w:lineRule="auto"/>
        <w:ind w:firstLine="708"/>
        <w:jc w:val="both"/>
        <w:rPr>
          <w:b/>
        </w:rPr>
      </w:pPr>
      <w:r w:rsidRPr="00CB64B3">
        <w:rPr>
          <w:b/>
        </w:rPr>
        <w:t xml:space="preserve">4. </w:t>
      </w:r>
      <w:r w:rsidRPr="00CB64B3">
        <w:rPr>
          <w:b/>
          <w:spacing w:val="-3"/>
        </w:rPr>
        <w:t>Реализация основных образовательных программ по</w:t>
      </w:r>
      <w:r w:rsidRPr="00CB64B3">
        <w:rPr>
          <w:b/>
        </w:rPr>
        <w:t xml:space="preserve"> ИУП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4.1</w:t>
      </w:r>
      <w:r w:rsidR="002A604D">
        <w:t>.</w:t>
      </w:r>
      <w:r w:rsidR="000A2650">
        <w:t>ИУП</w:t>
      </w:r>
      <w:r w:rsidRPr="00CB64B3">
        <w:t xml:space="preserve"> разрабатываются </w:t>
      </w:r>
      <w:r w:rsidR="000A2650">
        <w:t>У</w:t>
      </w:r>
      <w:r w:rsidRPr="00CB64B3">
        <w:t xml:space="preserve">чреждением с участием учащихся и их родителей (законных представителей). </w:t>
      </w:r>
      <w:r w:rsidR="002A604D">
        <w:t>ИУП</w:t>
      </w:r>
      <w:r w:rsidRPr="00CB64B3">
        <w:t xml:space="preserve"> среднего общего образования разрабатываются учащимися совместно с </w:t>
      </w:r>
      <w:proofErr w:type="spellStart"/>
      <w:r w:rsidRPr="00CB64B3">
        <w:t>тьюторомпредпрофильной</w:t>
      </w:r>
      <w:proofErr w:type="spellEnd"/>
      <w:r w:rsidRPr="00CB64B3">
        <w:t xml:space="preserve"> подготовки и профильного обучения.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4.2</w:t>
      </w:r>
      <w:r w:rsidR="002A604D">
        <w:t>.</w:t>
      </w:r>
      <w:r w:rsidR="000A2650">
        <w:t>У</w:t>
      </w:r>
      <w:r w:rsidRPr="00CB64B3">
        <w:t xml:space="preserve">чащиеся обязаны выполнять </w:t>
      </w:r>
      <w:r w:rsidR="000A2650">
        <w:t>ИУП</w:t>
      </w:r>
      <w:r w:rsidRPr="00CB64B3">
        <w:t xml:space="preserve">, в том числе посещать предусмотренные </w:t>
      </w:r>
      <w:r w:rsidR="000A2650">
        <w:t>ИУП</w:t>
      </w:r>
      <w:r w:rsidRPr="00CB64B3">
        <w:t xml:space="preserve"> учебные занятия.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4.3</w:t>
      </w:r>
      <w:r w:rsidR="002A604D">
        <w:t>.</w:t>
      </w:r>
      <w:r w:rsidRPr="00CB64B3">
        <w:t xml:space="preserve"> Перевод на обучение по </w:t>
      </w:r>
      <w:r w:rsidR="000A2650">
        <w:t>ИУП</w:t>
      </w:r>
      <w:r w:rsidRPr="00CB64B3">
        <w:t xml:space="preserve">, в т.ч. учащихся,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учащегося.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4.4</w:t>
      </w:r>
      <w:r w:rsidR="002A604D">
        <w:t>.</w:t>
      </w:r>
      <w:r w:rsidRPr="00CB64B3">
        <w:t xml:space="preserve"> В заявлении должен быть указан срок, на который </w:t>
      </w:r>
      <w:r w:rsidR="000A2650">
        <w:t>уча</w:t>
      </w:r>
      <w:r w:rsidRPr="00CB64B3">
        <w:t xml:space="preserve">щемуся предоставляется </w:t>
      </w:r>
      <w:r w:rsidR="000A2650">
        <w:t>ИУП</w:t>
      </w:r>
      <w:r w:rsidRPr="00CB64B3">
        <w:t xml:space="preserve">, </w:t>
      </w:r>
      <w:r w:rsidR="000A2650">
        <w:t>с учетом</w:t>
      </w:r>
      <w:r w:rsidRPr="00CB64B3">
        <w:t xml:space="preserve"> пожелани</w:t>
      </w:r>
      <w:r w:rsidR="000A2650">
        <w:t>й</w:t>
      </w:r>
      <w:r w:rsidRPr="00CB64B3">
        <w:t xml:space="preserve"> учащегося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</w:t>
      </w:r>
      <w:r w:rsidR="000A2650">
        <w:t>е</w:t>
      </w:r>
      <w:r w:rsidRPr="00CB64B3">
        <w:t xml:space="preserve">нное изучение отдельных дисциплин, сокращение сроков освоения основных образовательных программ и др.).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</w:t>
      </w:r>
      <w:r w:rsidR="000A2650">
        <w:t>5</w:t>
      </w:r>
      <w:r w:rsidR="002A604D">
        <w:t>.</w:t>
      </w:r>
      <w:r w:rsidRPr="00CB64B3">
        <w:t xml:space="preserve"> Обучение по </w:t>
      </w:r>
      <w:r w:rsidR="000A2650">
        <w:t>ИУП</w:t>
      </w:r>
      <w:r w:rsidRPr="00CB64B3">
        <w:t xml:space="preserve"> начинается, как правило, с начала учебного года.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</w:t>
      </w:r>
      <w:r w:rsidR="000A2650">
        <w:t>6</w:t>
      </w:r>
      <w:r w:rsidR="002A604D">
        <w:t>.</w:t>
      </w:r>
      <w:r w:rsidRPr="00CB64B3">
        <w:t xml:space="preserve"> Индивидуальный учебный план по пп.2.1.2 и 2.1.4 настоящего </w:t>
      </w:r>
      <w:r w:rsidR="000A2650">
        <w:t xml:space="preserve">Порядка </w:t>
      </w:r>
      <w:r w:rsidRPr="00CB64B3">
        <w:t xml:space="preserve"> утверждается решением педагогического совета Учреждения.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  <w:rPr>
          <w:kern w:val="1"/>
        </w:rPr>
      </w:pPr>
      <w:r w:rsidRPr="00CB64B3">
        <w:rPr>
          <w:kern w:val="1"/>
        </w:rPr>
        <w:t>4.</w:t>
      </w:r>
      <w:r w:rsidR="002A604D">
        <w:rPr>
          <w:kern w:val="1"/>
        </w:rPr>
        <w:t>7</w:t>
      </w:r>
      <w:r w:rsidRPr="00CB64B3">
        <w:rPr>
          <w:kern w:val="1"/>
        </w:rPr>
        <w:t xml:space="preserve">. </w:t>
      </w:r>
      <w:r w:rsidRPr="00CB64B3">
        <w:t xml:space="preserve">Учреждение осуществляет контроль </w:t>
      </w:r>
      <w:r w:rsidR="002A604D">
        <w:t>освоения</w:t>
      </w:r>
      <w:r w:rsidRPr="00CB64B3">
        <w:t xml:space="preserve"> общеобразовательных программ учащимися, перешедшими на обучение по </w:t>
      </w:r>
      <w:r w:rsidR="000A2650">
        <w:t>ИУП</w:t>
      </w:r>
      <w:r w:rsidRPr="00CB64B3">
        <w:t xml:space="preserve">, в т.ч. ускоренно. Текущий контроль успеваемости и промежуточная аттестация учащихся, переведенных на </w:t>
      </w:r>
      <w:proofErr w:type="gramStart"/>
      <w:r w:rsidRPr="00CB64B3">
        <w:t>обучение</w:t>
      </w:r>
      <w:proofErr w:type="gramEnd"/>
      <w:r w:rsidRPr="00CB64B3">
        <w:t xml:space="preserve"> по индивидуальному учебному плану, в т.ч. ускоренно, осуществляются в соответствии с Положением о текущем контроле успеваемости и промежуточности аттестации учащихся Учреждения, другими локальными актами,</w:t>
      </w:r>
      <w:r w:rsidRPr="00CB64B3">
        <w:rPr>
          <w:kern w:val="1"/>
        </w:rPr>
        <w:t xml:space="preserve"> разработанными для реализации основных образовательных программ с полным сроком обучения.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  <w:rPr>
          <w:kern w:val="1"/>
        </w:rPr>
      </w:pPr>
      <w:r w:rsidRPr="00CB64B3">
        <w:rPr>
          <w:kern w:val="1"/>
        </w:rPr>
        <w:t>4.</w:t>
      </w:r>
      <w:r w:rsidR="002A604D">
        <w:rPr>
          <w:kern w:val="1"/>
        </w:rPr>
        <w:t>8.</w:t>
      </w:r>
      <w:r w:rsidRPr="00CB64B3">
        <w:rPr>
          <w:kern w:val="1"/>
        </w:rPr>
        <w:t xml:space="preserve"> Государственная итоговая аттестация при обучении по </w:t>
      </w:r>
      <w:r w:rsidR="000A2650">
        <w:rPr>
          <w:kern w:val="1"/>
        </w:rPr>
        <w:t>ИУП</w:t>
      </w:r>
      <w:r w:rsidRPr="00CB64B3">
        <w:rPr>
          <w:kern w:val="1"/>
        </w:rPr>
        <w:t xml:space="preserve">, в т.ч. ускоренно, проводится в порядке, установленном законодательством РФ. 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</w:t>
      </w:r>
      <w:r w:rsidR="002A604D">
        <w:t>9.</w:t>
      </w:r>
      <w:r w:rsidRPr="00CB64B3">
        <w:t xml:space="preserve"> Финансовое обеспечение реализации основной образовательной программы Учреждения в соответствии с </w:t>
      </w:r>
      <w:r w:rsidR="000A2650">
        <w:t>ИУП</w:t>
      </w:r>
      <w:r w:rsidRPr="00CB64B3">
        <w:t xml:space="preserve"> осуществляется исходя </w:t>
      </w:r>
      <w:proofErr w:type="gramStart"/>
      <w:r w:rsidRPr="00CB64B3"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CB64B3">
        <w:t xml:space="preserve"> федеральных государственных образовательных стандартов.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>4.1</w:t>
      </w:r>
      <w:r w:rsidR="002A604D">
        <w:t>0.</w:t>
      </w:r>
      <w:r w:rsidRPr="00CB64B3">
        <w:t xml:space="preserve"> Материально-техническое оснащение образовательного процесса должно обеспечивать возможность реализации </w:t>
      </w:r>
      <w:r w:rsidR="000A2650">
        <w:t>ИУП  уча</w:t>
      </w:r>
      <w:r w:rsidRPr="00CB64B3">
        <w:t xml:space="preserve">щихся. </w:t>
      </w:r>
    </w:p>
    <w:p w:rsidR="00CB64B3" w:rsidRPr="00CB64B3" w:rsidRDefault="00CB64B3" w:rsidP="00CB64B3">
      <w:pPr>
        <w:pStyle w:val="Default"/>
        <w:spacing w:line="276" w:lineRule="auto"/>
        <w:jc w:val="both"/>
      </w:pPr>
    </w:p>
    <w:p w:rsidR="00CB64B3" w:rsidRPr="00CB64B3" w:rsidRDefault="00D94D0F" w:rsidP="00CB64B3">
      <w:pPr>
        <w:shd w:val="clear" w:color="auto" w:fill="FFFFFF"/>
        <w:tabs>
          <w:tab w:val="num" w:pos="0"/>
          <w:tab w:val="left" w:pos="403"/>
        </w:tabs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ab/>
      </w:r>
      <w:r w:rsidR="00CB64B3" w:rsidRPr="00CB64B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5. Реализация основных образовательных программ по ИУП ускоренно </w:t>
      </w:r>
    </w:p>
    <w:p w:rsidR="00CB64B3" w:rsidRPr="00CB64B3" w:rsidRDefault="00D94D0F" w:rsidP="00D94D0F">
      <w:pPr>
        <w:shd w:val="clear" w:color="auto" w:fill="FFFFFF"/>
        <w:tabs>
          <w:tab w:val="left" w:pos="0"/>
          <w:tab w:val="left" w:pos="223"/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="00CB64B3" w:rsidRPr="00CB64B3">
        <w:rPr>
          <w:rFonts w:ascii="Times New Roman" w:hAnsi="Times New Roman" w:cs="Times New Roman"/>
          <w:sz w:val="24"/>
          <w:szCs w:val="24"/>
        </w:rPr>
        <w:t xml:space="preserve">5.1. Желание обучаться по </w:t>
      </w:r>
      <w:r w:rsidR="000A2650">
        <w:rPr>
          <w:rFonts w:ascii="Times New Roman" w:hAnsi="Times New Roman" w:cs="Times New Roman"/>
          <w:sz w:val="24"/>
          <w:szCs w:val="24"/>
        </w:rPr>
        <w:t>ИУП</w:t>
      </w:r>
      <w:r w:rsidR="00CB64B3" w:rsidRPr="00CB64B3">
        <w:rPr>
          <w:rFonts w:ascii="Times New Roman" w:hAnsi="Times New Roman" w:cs="Times New Roman"/>
          <w:sz w:val="24"/>
          <w:szCs w:val="24"/>
        </w:rPr>
        <w:t xml:space="preserve"> ускоренно излагается после зачисления на освоение основной образовательной программы с полным сроком обучения путем подачи заявления на имя директора Учреждения. </w:t>
      </w:r>
    </w:p>
    <w:p w:rsidR="00CB64B3" w:rsidRDefault="00D94D0F" w:rsidP="00CB64B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 w:rsidR="00CB64B3" w:rsidRPr="00CB64B3">
        <w:rPr>
          <w:rFonts w:ascii="Times New Roman" w:hAnsi="Times New Roman" w:cs="Times New Roman"/>
          <w:kern w:val="1"/>
          <w:sz w:val="24"/>
          <w:szCs w:val="24"/>
        </w:rPr>
        <w:t xml:space="preserve">5.2. Наименование дисциплин в </w:t>
      </w:r>
      <w:r w:rsidR="000A2650">
        <w:rPr>
          <w:rFonts w:ascii="Times New Roman" w:hAnsi="Times New Roman" w:cs="Times New Roman"/>
          <w:kern w:val="1"/>
          <w:sz w:val="24"/>
          <w:szCs w:val="24"/>
        </w:rPr>
        <w:t>ИУП</w:t>
      </w:r>
      <w:r w:rsidR="00CB64B3" w:rsidRPr="00CB64B3">
        <w:rPr>
          <w:rFonts w:ascii="Times New Roman" w:hAnsi="Times New Roman" w:cs="Times New Roman"/>
          <w:kern w:val="1"/>
          <w:sz w:val="24"/>
          <w:szCs w:val="24"/>
        </w:rPr>
        <w:t xml:space="preserve"> по ускоренным программам, их группировка по предметным областям, идентичны учебному плану Учреждения, рассчитанным на полный срок обучения. </w:t>
      </w:r>
    </w:p>
    <w:p w:rsidR="000A2650" w:rsidRDefault="000A2650" w:rsidP="00D94D0F">
      <w:pPr>
        <w:pStyle w:val="Default"/>
        <w:spacing w:line="276" w:lineRule="auto"/>
        <w:ind w:firstLine="708"/>
        <w:jc w:val="both"/>
      </w:pPr>
      <w:r>
        <w:rPr>
          <w:kern w:val="1"/>
        </w:rPr>
        <w:t>5.3.</w:t>
      </w:r>
      <w:r w:rsidRPr="00CB64B3">
        <w:t>Рекомендуемое уменьшение срока освоения образовательной программы начального общего образования</w:t>
      </w:r>
      <w:r w:rsidR="001B6AB5">
        <w:t xml:space="preserve">, программы основного общего образования, программы среднего общего образования </w:t>
      </w:r>
      <w:r w:rsidRPr="00CB64B3">
        <w:t xml:space="preserve"> составляет не более 1 года</w:t>
      </w:r>
      <w:r w:rsidR="001B6AB5">
        <w:t xml:space="preserve"> на ступень обучения</w:t>
      </w:r>
      <w:r w:rsidRPr="00CB64B3">
        <w:t xml:space="preserve">. </w:t>
      </w:r>
    </w:p>
    <w:p w:rsidR="000A2650" w:rsidRPr="00CB64B3" w:rsidRDefault="000A2650" w:rsidP="00CB64B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CB64B3" w:rsidRPr="00CB64B3" w:rsidRDefault="00CB64B3" w:rsidP="00D94D0F">
      <w:pPr>
        <w:pStyle w:val="Default"/>
        <w:spacing w:line="276" w:lineRule="auto"/>
        <w:ind w:firstLine="708"/>
        <w:jc w:val="both"/>
        <w:rPr>
          <w:b/>
        </w:rPr>
      </w:pPr>
      <w:r w:rsidRPr="00CB64B3">
        <w:rPr>
          <w:b/>
        </w:rPr>
        <w:t xml:space="preserve">6. Требования к индивидуальному учебному плану </w:t>
      </w:r>
    </w:p>
    <w:p w:rsidR="001B6AB5" w:rsidRPr="001B6AB5" w:rsidRDefault="00CB64B3" w:rsidP="00D94D0F">
      <w:pPr>
        <w:pStyle w:val="Default"/>
        <w:spacing w:line="276" w:lineRule="auto"/>
        <w:ind w:firstLine="708"/>
        <w:jc w:val="both"/>
      </w:pPr>
      <w:r w:rsidRPr="00CB64B3">
        <w:t>6.</w:t>
      </w:r>
      <w:r w:rsidR="001B6AB5">
        <w:t>1</w:t>
      </w:r>
      <w:r w:rsidRPr="00CB64B3">
        <w:t xml:space="preserve">. </w:t>
      </w:r>
      <w:r w:rsidR="001B6AB5" w:rsidRPr="001B6AB5">
        <w:t xml:space="preserve">Требования к </w:t>
      </w:r>
      <w:r w:rsidR="001B6AB5">
        <w:t>ИУП</w:t>
      </w:r>
      <w:r w:rsidR="001B6AB5" w:rsidRPr="001B6AB5">
        <w:t xml:space="preserve"> начального общего образования</w:t>
      </w:r>
      <w:r w:rsidR="00D94D0F">
        <w:t>:</w:t>
      </w:r>
    </w:p>
    <w:p w:rsidR="00CB64B3" w:rsidRPr="00CB64B3" w:rsidRDefault="001B6AB5" w:rsidP="00D94D0F">
      <w:pPr>
        <w:pStyle w:val="Default"/>
        <w:spacing w:line="276" w:lineRule="auto"/>
        <w:ind w:firstLine="709"/>
        <w:jc w:val="both"/>
      </w:pPr>
      <w:r w:rsidRPr="001B6AB5">
        <w:t xml:space="preserve">6.1.1. </w:t>
      </w:r>
      <w:r w:rsidR="00CB64B3" w:rsidRPr="001B6AB5">
        <w:t>Индивидуализация содержания основной общеобразовательной программы начального</w:t>
      </w:r>
      <w:r w:rsidR="00CB64B3" w:rsidRPr="00CB64B3">
        <w:t xml:space="preserve"> общего образования может быть осуществлена за счет внеурочной деятельности. </w:t>
      </w:r>
    </w:p>
    <w:p w:rsidR="00CB64B3" w:rsidRPr="00CB64B3" w:rsidRDefault="001B6AB5" w:rsidP="00D94D0F">
      <w:pPr>
        <w:pStyle w:val="Default"/>
        <w:spacing w:line="276" w:lineRule="auto"/>
        <w:ind w:firstLine="709"/>
        <w:jc w:val="both"/>
      </w:pPr>
      <w:r>
        <w:t>6.1.2.</w:t>
      </w:r>
      <w:r w:rsidR="00CB64B3" w:rsidRPr="00CB64B3">
        <w:t xml:space="preserve"> 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 </w:t>
      </w:r>
    </w:p>
    <w:p w:rsidR="00CB64B3" w:rsidRPr="00CB64B3" w:rsidRDefault="001B6AB5" w:rsidP="00D94D0F">
      <w:pPr>
        <w:pStyle w:val="Default"/>
        <w:spacing w:line="276" w:lineRule="auto"/>
        <w:ind w:firstLine="426"/>
        <w:jc w:val="both"/>
        <w:rPr>
          <w:b/>
        </w:rPr>
      </w:pPr>
      <w:r w:rsidRPr="001B6AB5">
        <w:rPr>
          <w:color w:val="auto"/>
        </w:rPr>
        <w:t>6.2.</w:t>
      </w:r>
      <w:r w:rsidR="00CB64B3" w:rsidRPr="001B6AB5">
        <w:rPr>
          <w:color w:val="auto"/>
        </w:rPr>
        <w:t xml:space="preserve"> Требования к </w:t>
      </w:r>
      <w:r w:rsidRPr="001B6AB5">
        <w:rPr>
          <w:color w:val="auto"/>
        </w:rPr>
        <w:t>ИУП</w:t>
      </w:r>
      <w:r w:rsidR="00CB64B3" w:rsidRPr="001B6AB5">
        <w:rPr>
          <w:color w:val="auto"/>
        </w:rPr>
        <w:t xml:space="preserve"> основного общего образования</w:t>
      </w:r>
    </w:p>
    <w:p w:rsidR="001B6AB5" w:rsidRDefault="001B6AB5" w:rsidP="00D94D0F">
      <w:pPr>
        <w:pStyle w:val="Default"/>
        <w:spacing w:line="276" w:lineRule="auto"/>
        <w:ind w:firstLine="426"/>
        <w:jc w:val="both"/>
      </w:pPr>
      <w:r>
        <w:t>6.2.1</w:t>
      </w:r>
      <w:r w:rsidR="002A604D">
        <w:t>.</w:t>
      </w:r>
      <w:r w:rsidRPr="001B6AB5">
        <w:t xml:space="preserve">Индивидуализация содержания основной общеобразовательной программы </w:t>
      </w:r>
      <w:r>
        <w:t>основного</w:t>
      </w:r>
      <w:r w:rsidRPr="00CB64B3">
        <w:t xml:space="preserve"> общего образования может быть осуществлена за счет внеурочной деятельности</w:t>
      </w:r>
    </w:p>
    <w:p w:rsidR="00CB64B3" w:rsidRPr="00CB64B3" w:rsidRDefault="001B6AB5" w:rsidP="00D94D0F">
      <w:pPr>
        <w:pStyle w:val="Default"/>
        <w:spacing w:line="276" w:lineRule="auto"/>
        <w:ind w:firstLine="426"/>
        <w:jc w:val="both"/>
      </w:pPr>
      <w:r>
        <w:t xml:space="preserve">6.2.2. </w:t>
      </w:r>
      <w:r w:rsidR="00CB64B3" w:rsidRPr="00CB64B3">
        <w:t xml:space="preserve">В </w:t>
      </w:r>
      <w:r>
        <w:t>ИУП</w:t>
      </w:r>
      <w:r w:rsidR="00CB64B3" w:rsidRPr="00CB64B3">
        <w:t xml:space="preserve"> основного общего образования входят следующие обязательные предметные области и учебные предметы: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филология (русский язык, литература, иностранный язык);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>общест</w:t>
      </w:r>
      <w:r w:rsidR="001B6AB5">
        <w:t xml:space="preserve">венно-научные предметы (история, </w:t>
      </w:r>
      <w:r w:rsidRPr="00CB64B3">
        <w:t xml:space="preserve">обществознание, география);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математика и информатика (математика, информатика);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основы </w:t>
      </w:r>
      <w:r w:rsidR="001B6AB5">
        <w:t>религиозной культуры и светской этики</w:t>
      </w:r>
      <w:r w:rsidRPr="00CB64B3">
        <w:t xml:space="preserve">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естественнонаучные предметы (физика, биология, химия);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искусство (изобразительное искусство, музыка);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технология (технология); </w:t>
      </w:r>
    </w:p>
    <w:p w:rsidR="00CB64B3" w:rsidRPr="00CB64B3" w:rsidRDefault="00CB64B3" w:rsidP="001B6AB5">
      <w:pPr>
        <w:pStyle w:val="Default"/>
        <w:numPr>
          <w:ilvl w:val="0"/>
          <w:numId w:val="5"/>
        </w:numPr>
        <w:spacing w:line="276" w:lineRule="auto"/>
        <w:ind w:left="426" w:firstLine="0"/>
        <w:jc w:val="both"/>
      </w:pPr>
      <w:r w:rsidRPr="00CB64B3"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CB64B3" w:rsidRPr="002A604D" w:rsidRDefault="001B6AB5" w:rsidP="00D94D0F">
      <w:pPr>
        <w:pStyle w:val="Default"/>
        <w:spacing w:line="276" w:lineRule="auto"/>
        <w:ind w:firstLine="426"/>
        <w:jc w:val="both"/>
      </w:pPr>
      <w:r w:rsidRPr="002A604D">
        <w:t>6.3.</w:t>
      </w:r>
      <w:r w:rsidR="00CB64B3" w:rsidRPr="002A604D">
        <w:t xml:space="preserve"> Требования к </w:t>
      </w:r>
      <w:r w:rsidRPr="002A604D">
        <w:t>ИУП</w:t>
      </w:r>
      <w:r w:rsidR="00CB64B3" w:rsidRPr="002A604D">
        <w:t xml:space="preserve"> среднего общего образования </w:t>
      </w:r>
    </w:p>
    <w:p w:rsidR="00CB64B3" w:rsidRPr="00CB64B3" w:rsidRDefault="001B6AB5" w:rsidP="00D94D0F">
      <w:pPr>
        <w:pStyle w:val="Default"/>
        <w:spacing w:line="276" w:lineRule="auto"/>
        <w:ind w:firstLine="709"/>
        <w:jc w:val="both"/>
      </w:pPr>
      <w:r>
        <w:t>6.3.1.</w:t>
      </w:r>
      <w:r w:rsidR="00CB64B3" w:rsidRPr="00CB64B3">
        <w:t xml:space="preserve"> Обязательными для включения в индивидуальный учебный план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безопасности жизнедеятельности", а также </w:t>
      </w:r>
      <w:r w:rsidR="00255A00">
        <w:t>«Химия», «Физика», «Биология», «География», «Обществознание» (включая «Экономику» и «Право»).</w:t>
      </w:r>
    </w:p>
    <w:p w:rsidR="00CB64B3" w:rsidRPr="00CB64B3" w:rsidRDefault="00CB64B3" w:rsidP="00D94D0F">
      <w:pPr>
        <w:pStyle w:val="Default"/>
        <w:spacing w:line="276" w:lineRule="auto"/>
        <w:ind w:firstLine="709"/>
        <w:jc w:val="both"/>
      </w:pPr>
      <w:r w:rsidRPr="00CB64B3">
        <w:t xml:space="preserve">Остальные учебные предметы на базовом уровне включаются в </w:t>
      </w:r>
      <w:r w:rsidR="00255A00">
        <w:t>ИУП</w:t>
      </w:r>
      <w:r w:rsidRPr="00CB64B3">
        <w:t xml:space="preserve"> по выбору </w:t>
      </w:r>
      <w:r w:rsidR="00255A00">
        <w:t>уча</w:t>
      </w:r>
      <w:r w:rsidRPr="00CB64B3">
        <w:t xml:space="preserve">щегося.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r>
        <w:t>6.3.2</w:t>
      </w:r>
      <w:r w:rsidR="00CB64B3" w:rsidRPr="00CB64B3">
        <w:t xml:space="preserve">. При профильном обучении и </w:t>
      </w:r>
      <w:proofErr w:type="spellStart"/>
      <w:r w:rsidR="00CB64B3" w:rsidRPr="00CB64B3">
        <w:t>предпрофильной</w:t>
      </w:r>
      <w:proofErr w:type="spellEnd"/>
      <w:r w:rsidR="00CB64B3" w:rsidRPr="00CB64B3">
        <w:t xml:space="preserve"> подготовке учащийся выбирает не менее двух учебных предметов на профильном уровне. В слу</w:t>
      </w:r>
      <w:r>
        <w:t>чае если предметы</w:t>
      </w:r>
      <w:r w:rsidR="00CB64B3" w:rsidRPr="00CB64B3">
        <w:t xml:space="preserve">, входящие в инвариантную часть федерального базисного учебного плана, изучаются на профильном уровне, то на базовом уровне эти предметы не изучаются.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r>
        <w:lastRenderedPageBreak/>
        <w:t>6.3.4.</w:t>
      </w:r>
      <w:r w:rsidR="00CB64B3" w:rsidRPr="00CB64B3">
        <w:t xml:space="preserve"> Для составления </w:t>
      </w:r>
      <w:r>
        <w:t>ИУП</w:t>
      </w:r>
      <w:r w:rsidR="00CB64B3" w:rsidRPr="00CB64B3">
        <w:t xml:space="preserve"> следует: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r>
        <w:t xml:space="preserve">- </w:t>
      </w:r>
      <w:r w:rsidR="00CB64B3" w:rsidRPr="00CB64B3">
        <w:t>включить в учебный план обязательные уче</w:t>
      </w:r>
      <w:r w:rsidR="00D94D0F">
        <w:t xml:space="preserve">бные предметы на базовом уровне </w:t>
      </w:r>
      <w:r w:rsidR="00CB64B3" w:rsidRPr="00CB64B3">
        <w:t xml:space="preserve">(инвариантная часть федерального компонента);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r>
        <w:t xml:space="preserve">- </w:t>
      </w:r>
      <w:r w:rsidR="00CB64B3" w:rsidRPr="00CB64B3">
        <w:t xml:space="preserve">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профиле;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r>
        <w:t xml:space="preserve">- </w:t>
      </w:r>
      <w:r w:rsidR="00CB64B3" w:rsidRPr="00CB64B3"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компонента);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r>
        <w:t xml:space="preserve">-  </w:t>
      </w:r>
      <w:r w:rsidR="00CB64B3" w:rsidRPr="00CB64B3">
        <w:t xml:space="preserve">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части; </w:t>
      </w:r>
    </w:p>
    <w:p w:rsidR="00CB64B3" w:rsidRPr="00CB64B3" w:rsidRDefault="00255A00" w:rsidP="00D94D0F">
      <w:pPr>
        <w:pStyle w:val="Default"/>
        <w:spacing w:line="276" w:lineRule="auto"/>
        <w:ind w:firstLine="709"/>
        <w:jc w:val="both"/>
      </w:pPr>
      <w:proofErr w:type="gramStart"/>
      <w:r>
        <w:t xml:space="preserve">- </w:t>
      </w:r>
      <w:r w:rsidR="00CB64B3" w:rsidRPr="00CB64B3">
        <w:t xml:space="preserve">часы, отведенные на компонент образовательного учреждения, используются для преподавания учебных предметов, предлагаемых образовательным учреждением; проведения учебных практик и исследовательской деятельности; осуществления образовательных проектов (их также можно использовать для увеличения количества часов, отведенных на преподавание базовых и профильных учебных предметов федерального компонента). </w:t>
      </w:r>
      <w:proofErr w:type="gramEnd"/>
    </w:p>
    <w:p w:rsidR="00CB64B3" w:rsidRPr="00CB64B3" w:rsidRDefault="00CB64B3" w:rsidP="00255A00">
      <w:pPr>
        <w:pStyle w:val="Default"/>
        <w:spacing w:line="276" w:lineRule="auto"/>
        <w:ind w:left="426"/>
        <w:jc w:val="both"/>
      </w:pPr>
    </w:p>
    <w:p w:rsidR="00CB64B3" w:rsidRPr="00CB64B3" w:rsidRDefault="00CB64B3" w:rsidP="00CB64B3">
      <w:pPr>
        <w:pStyle w:val="Default"/>
        <w:spacing w:line="276" w:lineRule="auto"/>
        <w:jc w:val="both"/>
      </w:pPr>
    </w:p>
    <w:p w:rsidR="003341BF" w:rsidRPr="00CB64B3" w:rsidRDefault="003341BF" w:rsidP="00CB64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41BF" w:rsidRPr="00CB64B3" w:rsidSect="00D94D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C83"/>
    <w:multiLevelType w:val="multilevel"/>
    <w:tmpl w:val="365253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">
    <w:nsid w:val="227A61D6"/>
    <w:multiLevelType w:val="hybridMultilevel"/>
    <w:tmpl w:val="4FC6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06C"/>
    <w:multiLevelType w:val="hybridMultilevel"/>
    <w:tmpl w:val="9F00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D6950"/>
    <w:multiLevelType w:val="hybridMultilevel"/>
    <w:tmpl w:val="C462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F2285"/>
    <w:multiLevelType w:val="hybridMultilevel"/>
    <w:tmpl w:val="F2A4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00277"/>
    <w:multiLevelType w:val="multilevel"/>
    <w:tmpl w:val="656088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4B3"/>
    <w:rsid w:val="00093748"/>
    <w:rsid w:val="000A2650"/>
    <w:rsid w:val="001B6AB5"/>
    <w:rsid w:val="00251FD5"/>
    <w:rsid w:val="00255A00"/>
    <w:rsid w:val="002A604D"/>
    <w:rsid w:val="003341BF"/>
    <w:rsid w:val="003D69E2"/>
    <w:rsid w:val="006A1E9C"/>
    <w:rsid w:val="00A7296B"/>
    <w:rsid w:val="00CB64B3"/>
    <w:rsid w:val="00D9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4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5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№26"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Афанасьевна</dc:creator>
  <cp:keywords/>
  <dc:description/>
  <cp:lastModifiedBy>Ком1</cp:lastModifiedBy>
  <cp:revision>2</cp:revision>
  <dcterms:created xsi:type="dcterms:W3CDTF">2015-02-04T18:05:00Z</dcterms:created>
  <dcterms:modified xsi:type="dcterms:W3CDTF">2015-02-04T18:05:00Z</dcterms:modified>
</cp:coreProperties>
</file>